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308" w:rsidRPr="00D76A3F" w:rsidRDefault="00002308" w:rsidP="00002308">
      <w:pPr>
        <w:spacing w:after="0" w:line="240" w:lineRule="auto"/>
        <w:ind w:right="426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76A3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ОРІЄНТОВНЄ КАЛЕНДАРНО-ТЕМАТИЧНЕ ПЛАНУВАННЯ</w:t>
      </w:r>
    </w:p>
    <w:p w:rsidR="00002308" w:rsidRPr="00D76A3F" w:rsidRDefault="00002308" w:rsidP="00002308">
      <w:pPr>
        <w:spacing w:after="0" w:line="240" w:lineRule="auto"/>
        <w:ind w:right="426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76A3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з інтегрованого курсу, </w:t>
      </w:r>
    </w:p>
    <w:p w:rsidR="00002308" w:rsidRPr="00D76A3F" w:rsidRDefault="00002308" w:rsidP="00002308">
      <w:pPr>
        <w:spacing w:after="0" w:line="240" w:lineRule="auto"/>
        <w:ind w:right="426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76A3F">
        <w:rPr>
          <w:rFonts w:ascii="Times New Roman" w:eastAsia="Calibri" w:hAnsi="Times New Roman" w:cs="Times New Roman"/>
          <w:b/>
          <w:sz w:val="24"/>
          <w:szCs w:val="24"/>
          <w:lang w:val="uk-UA"/>
        </w:rPr>
        <w:t>до підручника «Я ДОСЛІДЖУЮ СВІТ» 4 КЛАС. У 2 частинах</w:t>
      </w:r>
    </w:p>
    <w:p w:rsidR="00002308" w:rsidRPr="00D76A3F" w:rsidRDefault="00002308" w:rsidP="00002308">
      <w:pPr>
        <w:spacing w:after="0" w:line="240" w:lineRule="auto"/>
        <w:ind w:right="426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76A3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(автори Т. </w:t>
      </w:r>
      <w:proofErr w:type="spellStart"/>
      <w:r w:rsidRPr="00D76A3F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Гільберг</w:t>
      </w:r>
      <w:proofErr w:type="spellEnd"/>
      <w:r w:rsidRPr="00D76A3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, С. Тарнавської. Н. Павич, </w:t>
      </w:r>
    </w:p>
    <w:p w:rsidR="00002308" w:rsidRPr="00D76A3F" w:rsidRDefault="00002308" w:rsidP="00002308">
      <w:pPr>
        <w:spacing w:after="0" w:line="240" w:lineRule="auto"/>
        <w:ind w:right="426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76A3F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видавництво «ГЕНЕЗА»)</w:t>
      </w:r>
    </w:p>
    <w:p w:rsidR="00002308" w:rsidRPr="00D76A3F" w:rsidRDefault="00002308" w:rsidP="00002308">
      <w:pPr>
        <w:spacing w:after="0" w:line="240" w:lineRule="auto"/>
        <w:ind w:right="426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002308" w:rsidRPr="00D76A3F" w:rsidRDefault="00002308" w:rsidP="00002308">
      <w:pPr>
        <w:spacing w:after="0" w:line="240" w:lineRule="auto"/>
        <w:ind w:right="426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76A3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для класів, що працюють за навчальним планом </w:t>
      </w:r>
    </w:p>
    <w:p w:rsidR="00002308" w:rsidRPr="00D76A3F" w:rsidRDefault="00002308" w:rsidP="000023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D76A3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Типової освітньої програми (4 клас), розробленої під керівництвом </w:t>
      </w:r>
      <w:proofErr w:type="spellStart"/>
      <w:r w:rsidRPr="00760C43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Р. Б. Ши</w:t>
      </w:r>
      <w:proofErr w:type="spellEnd"/>
      <w:r w:rsidRPr="00760C43">
        <w:rPr>
          <w:rFonts w:ascii="Times New Roman" w:eastAsia="Calibri" w:hAnsi="Times New Roman" w:cs="Times New Roman"/>
          <w:b/>
          <w:sz w:val="24"/>
          <w:szCs w:val="24"/>
          <w:lang w:val="uk-UA"/>
        </w:rPr>
        <w:t>яна</w:t>
      </w:r>
      <w:r w:rsidRPr="00760C4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</w:p>
    <w:p w:rsidR="00002308" w:rsidRPr="00D76A3F" w:rsidRDefault="00002308" w:rsidP="000023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002308" w:rsidRPr="00D76A3F" w:rsidRDefault="00002308" w:rsidP="000023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D76A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Програма «Я досліджую світ» для 4-го класу закладів загальної середньої освіти реалізує завдання природничої (ПРО), громадянської та історичної (ГІО), соціальної та </w:t>
      </w:r>
      <w:proofErr w:type="spellStart"/>
      <w:r w:rsidRPr="00D76A3F">
        <w:rPr>
          <w:rFonts w:ascii="Times New Roman" w:eastAsia="Calibri" w:hAnsi="Times New Roman" w:cs="Times New Roman"/>
          <w:sz w:val="24"/>
          <w:szCs w:val="24"/>
          <w:lang w:val="uk-UA"/>
        </w:rPr>
        <w:t>здоров’язбережувальної</w:t>
      </w:r>
      <w:proofErr w:type="spellEnd"/>
      <w:r w:rsidRPr="00D76A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(СЗО), технологічної (ТЕО), елементів мовно-літературної (МОВ) та математичної (МАО) освітніх галузей. </w:t>
      </w:r>
    </w:p>
    <w:tbl>
      <w:tblPr>
        <w:tblpPr w:leftFromText="180" w:rightFromText="180" w:vertAnchor="text" w:horzAnchor="margin" w:tblpY="142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670"/>
      </w:tblGrid>
      <w:tr w:rsidR="00002308" w:rsidRPr="00D76A3F" w:rsidTr="009E5255">
        <w:trPr>
          <w:trHeight w:val="484"/>
        </w:trPr>
        <w:tc>
          <w:tcPr>
            <w:tcW w:w="3964" w:type="dxa"/>
            <w:vMerge w:val="restart"/>
            <w:vAlign w:val="center"/>
          </w:tcPr>
          <w:p w:rsidR="00002308" w:rsidRPr="00D76A3F" w:rsidRDefault="00002308" w:rsidP="009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ІНТЕГРОВАНИЙ КУРС (4</w:t>
            </w:r>
            <w:r w:rsidRPr="00D76A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КЛАС)</w:t>
            </w:r>
          </w:p>
          <w:p w:rsidR="00002308" w:rsidRPr="00D76A3F" w:rsidRDefault="00002308" w:rsidP="009E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245 </w:t>
            </w:r>
            <w:proofErr w:type="spellStart"/>
            <w:r w:rsidRPr="00D76A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год</w:t>
            </w:r>
            <w:proofErr w:type="spellEnd"/>
            <w:r w:rsidRPr="00D76A3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на рік/7 годин на тиждень</w:t>
            </w:r>
          </w:p>
          <w:p w:rsidR="00002308" w:rsidRPr="00D76A3F" w:rsidRDefault="00002308" w:rsidP="009E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(І семестр  - </w:t>
            </w:r>
            <w:r w:rsidRPr="00D76A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112 </w:t>
            </w:r>
            <w:proofErr w:type="spellStart"/>
            <w:r w:rsidRPr="00D76A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год</w:t>
            </w:r>
            <w:proofErr w:type="spellEnd"/>
            <w:r w:rsidRPr="00D76A3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:rsidR="00002308" w:rsidRPr="00D76A3F" w:rsidRDefault="00002308" w:rsidP="009E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ІІ семестр – </w:t>
            </w:r>
            <w:r w:rsidRPr="00D76A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133 </w:t>
            </w:r>
            <w:proofErr w:type="spellStart"/>
            <w:r w:rsidRPr="00D76A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:rsidR="00002308" w:rsidRPr="00D76A3F" w:rsidRDefault="00002308" w:rsidP="009E5255">
            <w:pPr>
              <w:widowControl w:val="0"/>
              <w:spacing w:after="0" w:line="240" w:lineRule="auto"/>
              <w:ind w:right="426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Природнича, соціальна і </w:t>
            </w:r>
            <w:proofErr w:type="spellStart"/>
            <w:r w:rsidRPr="00D76A3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здоров'язбережувальна</w:t>
            </w:r>
            <w:proofErr w:type="spellEnd"/>
            <w:r w:rsidRPr="00D76A3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громадянська та історична галузі</w:t>
            </w:r>
          </w:p>
        </w:tc>
      </w:tr>
      <w:tr w:rsidR="00002308" w:rsidRPr="00D76A3F" w:rsidTr="009E5255">
        <w:trPr>
          <w:trHeight w:val="484"/>
        </w:trPr>
        <w:tc>
          <w:tcPr>
            <w:tcW w:w="3964" w:type="dxa"/>
            <w:vMerge/>
            <w:vAlign w:val="center"/>
          </w:tcPr>
          <w:p w:rsidR="00002308" w:rsidRPr="00D76A3F" w:rsidRDefault="00002308" w:rsidP="009E52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0" w:type="dxa"/>
            <w:shd w:val="clear" w:color="auto" w:fill="F2DBDB"/>
            <w:vAlign w:val="center"/>
          </w:tcPr>
          <w:p w:rsidR="00002308" w:rsidRPr="00D76A3F" w:rsidRDefault="00002308" w:rsidP="009E5255">
            <w:pPr>
              <w:widowControl w:val="0"/>
              <w:spacing w:after="0" w:line="240" w:lineRule="auto"/>
              <w:ind w:right="45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 w:rsidRPr="00D76A3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Елементи математичної галузі</w:t>
            </w:r>
            <w:r w:rsidRPr="00D76A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</w:p>
        </w:tc>
      </w:tr>
      <w:tr w:rsidR="00002308" w:rsidRPr="00D76A3F" w:rsidTr="009E5255">
        <w:trPr>
          <w:trHeight w:val="484"/>
        </w:trPr>
        <w:tc>
          <w:tcPr>
            <w:tcW w:w="3964" w:type="dxa"/>
            <w:vMerge/>
            <w:vAlign w:val="center"/>
          </w:tcPr>
          <w:p w:rsidR="00002308" w:rsidRPr="00D76A3F" w:rsidRDefault="00002308" w:rsidP="009E52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</w:p>
        </w:tc>
        <w:tc>
          <w:tcPr>
            <w:tcW w:w="5670" w:type="dxa"/>
            <w:shd w:val="clear" w:color="auto" w:fill="F9FBB3"/>
            <w:vAlign w:val="center"/>
          </w:tcPr>
          <w:p w:rsidR="00002308" w:rsidRPr="00D76A3F" w:rsidRDefault="00002308" w:rsidP="009E5255">
            <w:pPr>
              <w:widowControl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 w:rsidRPr="00D76A3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Елементи мовно-літературної галузі</w:t>
            </w:r>
            <w:r w:rsidRPr="00D76A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</w:p>
        </w:tc>
      </w:tr>
      <w:tr w:rsidR="00002308" w:rsidRPr="00D76A3F" w:rsidTr="009E5255">
        <w:trPr>
          <w:trHeight w:val="484"/>
        </w:trPr>
        <w:tc>
          <w:tcPr>
            <w:tcW w:w="3964" w:type="dxa"/>
            <w:vMerge/>
            <w:vAlign w:val="center"/>
          </w:tcPr>
          <w:p w:rsidR="00002308" w:rsidRPr="00D76A3F" w:rsidRDefault="00002308" w:rsidP="009E52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</w:p>
        </w:tc>
        <w:tc>
          <w:tcPr>
            <w:tcW w:w="5670" w:type="dxa"/>
            <w:shd w:val="clear" w:color="auto" w:fill="E2EFD9"/>
            <w:vAlign w:val="center"/>
          </w:tcPr>
          <w:p w:rsidR="00002308" w:rsidRPr="00D76A3F" w:rsidRDefault="00002308" w:rsidP="009E5255">
            <w:pPr>
              <w:widowControl w:val="0"/>
              <w:spacing w:after="0" w:line="240" w:lineRule="auto"/>
              <w:ind w:right="426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Технологічна галузь</w:t>
            </w:r>
          </w:p>
        </w:tc>
      </w:tr>
    </w:tbl>
    <w:p w:rsidR="00002308" w:rsidRPr="00D76A3F" w:rsidRDefault="00002308" w:rsidP="00002308">
      <w:pPr>
        <w:spacing w:after="0" w:line="240" w:lineRule="auto"/>
        <w:ind w:left="1" w:right="426" w:firstLine="85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76A3F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ab/>
      </w:r>
      <w:r w:rsidRPr="00D76A3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Орієнтовний розподіл годин між освітніми галузями в рамках інтегрованого предмета «Я досліджую світ»: природнича, технологічна, соціальна і </w:t>
      </w:r>
      <w:proofErr w:type="spellStart"/>
      <w:r w:rsidRPr="00D76A3F">
        <w:rPr>
          <w:rFonts w:ascii="Times New Roman" w:eastAsia="Times New Roman" w:hAnsi="Times New Roman" w:cs="Times New Roman"/>
          <w:sz w:val="24"/>
          <w:szCs w:val="24"/>
          <w:lang w:val="uk-UA"/>
        </w:rPr>
        <w:t>здоров'язбережувальна</w:t>
      </w:r>
      <w:proofErr w:type="spellEnd"/>
      <w:r w:rsidRPr="00D76A3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громадянська та історична – 4 </w:t>
      </w:r>
      <w:proofErr w:type="spellStart"/>
      <w:r w:rsidRPr="00D76A3F">
        <w:rPr>
          <w:rFonts w:ascii="Times New Roman" w:eastAsia="Times New Roman" w:hAnsi="Times New Roman" w:cs="Times New Roman"/>
          <w:sz w:val="24"/>
          <w:szCs w:val="24"/>
          <w:lang w:val="uk-UA"/>
        </w:rPr>
        <w:t>год</w:t>
      </w:r>
      <w:proofErr w:type="spellEnd"/>
      <w:r w:rsidRPr="00D76A3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мовно-літературна – 2 </w:t>
      </w:r>
      <w:proofErr w:type="spellStart"/>
      <w:r w:rsidRPr="00D76A3F">
        <w:rPr>
          <w:rFonts w:ascii="Times New Roman" w:eastAsia="Times New Roman" w:hAnsi="Times New Roman" w:cs="Times New Roman"/>
          <w:sz w:val="24"/>
          <w:szCs w:val="24"/>
          <w:lang w:val="uk-UA"/>
        </w:rPr>
        <w:t>год</w:t>
      </w:r>
      <w:proofErr w:type="spellEnd"/>
      <w:r w:rsidRPr="00D76A3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; математична – 1 </w:t>
      </w:r>
      <w:proofErr w:type="spellStart"/>
      <w:r w:rsidRPr="00D76A3F">
        <w:rPr>
          <w:rFonts w:ascii="Times New Roman" w:eastAsia="Times New Roman" w:hAnsi="Times New Roman" w:cs="Times New Roman"/>
          <w:sz w:val="24"/>
          <w:szCs w:val="24"/>
          <w:lang w:val="uk-UA"/>
        </w:rPr>
        <w:t>год</w:t>
      </w:r>
      <w:proofErr w:type="spellEnd"/>
      <w:r w:rsidRPr="00D76A3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; </w:t>
      </w:r>
    </w:p>
    <w:p w:rsidR="00002308" w:rsidRPr="00D76A3F" w:rsidRDefault="00002308" w:rsidP="00002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02308" w:rsidRPr="00D76A3F" w:rsidRDefault="00002308" w:rsidP="000023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D76A3F">
        <w:rPr>
          <w:rFonts w:ascii="Times New Roman" w:eastAsia="Calibri" w:hAnsi="Times New Roman" w:cs="Times New Roman"/>
          <w:sz w:val="24"/>
          <w:szCs w:val="24"/>
          <w:lang w:val="uk-UA"/>
        </w:rPr>
        <w:t>У програмі вказано орієнтовна кількість годин на вивчення кожного розділу/теми/параграфу. Вчитель може самостійно розподілити години по темах програми, керуючись власним досвідом і враховуючи підготовленість учнів та умови роботи у даному класі.</w:t>
      </w:r>
    </w:p>
    <w:p w:rsidR="00002308" w:rsidRPr="00D76A3F" w:rsidRDefault="00002308" w:rsidP="000023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D76A3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Теми </w:t>
      </w:r>
      <w:r w:rsidRPr="00D76A3F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математичної  та мовно-літературної галузей </w:t>
      </w:r>
      <w:r w:rsidRPr="00D76A3F">
        <w:rPr>
          <w:rFonts w:ascii="Times New Roman" w:eastAsia="Times New Roman" w:hAnsi="Times New Roman" w:cs="Times New Roman"/>
          <w:sz w:val="24"/>
          <w:szCs w:val="24"/>
          <w:lang w:val="uk-UA"/>
        </w:rPr>
        <w:t>учитель/</w:t>
      </w:r>
      <w:proofErr w:type="spellStart"/>
      <w:r w:rsidRPr="00D76A3F">
        <w:rPr>
          <w:rFonts w:ascii="Times New Roman" w:eastAsia="Times New Roman" w:hAnsi="Times New Roman" w:cs="Times New Roman"/>
          <w:sz w:val="24"/>
          <w:szCs w:val="24"/>
          <w:lang w:val="uk-UA"/>
        </w:rPr>
        <w:t>-ка</w:t>
      </w:r>
      <w:proofErr w:type="spellEnd"/>
      <w:r w:rsidRPr="00D76A3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добирає самостійно, зважаючи на обов’язкову наявність </w:t>
      </w:r>
      <w:r w:rsidRPr="00D76A3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провідної ідеї</w:t>
      </w:r>
      <w:r w:rsidRPr="00D76A3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(освітня подія, проблема, сюжет, тема), яка б забезпечувала нерозривний зв'язок, цілісність даного уроку, уникаючи штучної інтеграції.</w:t>
      </w:r>
    </w:p>
    <w:p w:rsidR="00002308" w:rsidRPr="00D76A3F" w:rsidRDefault="00002308" w:rsidP="00002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6A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Кількість годин (уроків) для опрацювання теми учитель/</w:t>
      </w:r>
      <w:proofErr w:type="spellStart"/>
      <w:r w:rsidRPr="00D76A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-ка</w:t>
      </w:r>
      <w:proofErr w:type="spellEnd"/>
      <w:r w:rsidRPr="00D76A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добирає самостійно, </w:t>
      </w:r>
      <w:r w:rsidRPr="00D76A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керуючись власним досвідом, враховуючи підготовленість учнів та умови роботи у даному класі, </w:t>
      </w:r>
      <w:r w:rsidRPr="00D76A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 також додатковий резервний час.</w:t>
      </w:r>
    </w:p>
    <w:p w:rsidR="00002308" w:rsidRPr="00D76A3F" w:rsidRDefault="00002308" w:rsidP="00002308">
      <w:pPr>
        <w:spacing w:after="0" w:line="240" w:lineRule="auto"/>
        <w:ind w:right="426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6A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Резервний час в освітній програмі закладу загальної середньої освіти сприяє, зокрема, задоволенню освітніх потреб здобувачів освіти, вирівнюванню їх досягнень, розвитку наскрізних умінь [Державний стандарт початкової освіти, затверджений постановою Кабінету Міністрів України від 21 лютого 2018 р. № 87 (у редакції постанови Кабінету Міністрів України від 24 липня 2019 р. № 688)].</w:t>
      </w:r>
    </w:p>
    <w:p w:rsidR="00002308" w:rsidRPr="00D76A3F" w:rsidRDefault="00002308" w:rsidP="00002308">
      <w:pPr>
        <w:spacing w:after="0" w:line="240" w:lineRule="auto"/>
        <w:ind w:left="993" w:right="426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02308" w:rsidRPr="00D76A3F" w:rsidRDefault="00002308" w:rsidP="00002308">
      <w:pPr>
        <w:spacing w:after="0" w:line="240" w:lineRule="auto"/>
        <w:ind w:left="993" w:right="426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02308" w:rsidRPr="00D76A3F" w:rsidRDefault="00002308" w:rsidP="00002308">
      <w:pPr>
        <w:spacing w:after="0" w:line="240" w:lineRule="auto"/>
        <w:ind w:left="993" w:right="426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02308" w:rsidRPr="00D76A3F" w:rsidRDefault="00002308" w:rsidP="00002308">
      <w:pPr>
        <w:spacing w:after="0" w:line="240" w:lineRule="auto"/>
        <w:ind w:left="993" w:right="426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002308" w:rsidRPr="00D76A3F" w:rsidRDefault="00002308" w:rsidP="00002308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6A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</w:p>
    <w:p w:rsidR="00002308" w:rsidRPr="00D76A3F" w:rsidRDefault="00002308" w:rsidP="00002308">
      <w:pPr>
        <w:spacing w:after="0" w:line="360" w:lineRule="auto"/>
        <w:ind w:left="284"/>
        <w:contextualSpacing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76A3F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 xml:space="preserve">Навчально-методичний комплект: </w:t>
      </w:r>
    </w:p>
    <w:p w:rsidR="00002308" w:rsidRPr="00D76A3F" w:rsidRDefault="00002308" w:rsidP="00002308">
      <w:pPr>
        <w:numPr>
          <w:ilvl w:val="0"/>
          <w:numId w:val="1"/>
        </w:numPr>
        <w:spacing w:after="0" w:line="240" w:lineRule="auto"/>
        <w:ind w:left="284" w:hanging="357"/>
        <w:contextualSpacing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D76A3F">
        <w:rPr>
          <w:rFonts w:ascii="Times New Roman" w:eastAsia="Calibri" w:hAnsi="Times New Roman" w:cs="Times New Roman"/>
          <w:sz w:val="28"/>
          <w:szCs w:val="28"/>
          <w:lang w:val="uk-UA"/>
        </w:rPr>
        <w:t>підручник «Я ДОСЛІДЖУЮ СВІТ» 4 КЛАС. У 2 частинах;</w:t>
      </w:r>
    </w:p>
    <w:p w:rsidR="00002308" w:rsidRPr="00D76A3F" w:rsidRDefault="00002308" w:rsidP="00002308">
      <w:pPr>
        <w:numPr>
          <w:ilvl w:val="0"/>
          <w:numId w:val="1"/>
        </w:numPr>
        <w:spacing w:after="0" w:line="240" w:lineRule="auto"/>
        <w:ind w:left="284" w:hanging="357"/>
        <w:contextualSpacing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D76A3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робочий зошит – навчальний посібник «Я ДОСЛІДЖУЮ СВІТ» 4 КЛАС. У 2 частинах; </w:t>
      </w:r>
    </w:p>
    <w:p w:rsidR="00002308" w:rsidRPr="00D76A3F" w:rsidRDefault="00002308" w:rsidP="00002308">
      <w:pPr>
        <w:numPr>
          <w:ilvl w:val="0"/>
          <w:numId w:val="1"/>
        </w:numPr>
        <w:spacing w:after="0" w:line="240" w:lineRule="auto"/>
        <w:ind w:left="284" w:hanging="357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76A3F">
        <w:rPr>
          <w:rFonts w:ascii="Times New Roman" w:eastAsia="Calibri" w:hAnsi="Times New Roman" w:cs="Times New Roman"/>
          <w:sz w:val="28"/>
          <w:szCs w:val="28"/>
          <w:lang w:val="uk-UA"/>
        </w:rPr>
        <w:t>альбом з технологій «Я ДОСЛІДЖУЮ СВІТ» 4 КЛАС;</w:t>
      </w:r>
    </w:p>
    <w:p w:rsidR="00002308" w:rsidRPr="00D76A3F" w:rsidRDefault="00002308" w:rsidP="00002308">
      <w:pPr>
        <w:numPr>
          <w:ilvl w:val="0"/>
          <w:numId w:val="1"/>
        </w:numPr>
        <w:spacing w:after="0" w:line="240" w:lineRule="auto"/>
        <w:ind w:left="284" w:hanging="357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D76A3F">
        <w:rPr>
          <w:rFonts w:ascii="Times New Roman" w:eastAsia="Calibri" w:hAnsi="Times New Roman" w:cs="Times New Roman"/>
          <w:sz w:val="28"/>
          <w:szCs w:val="28"/>
          <w:lang w:val="uk-UA"/>
        </w:rPr>
        <w:t>діагностичні роботи та тест-картки «Я ДОСЛІДЖУЮ СВІТ» 4 КЛАС.</w:t>
      </w:r>
      <w:r w:rsidRPr="00D76A3F">
        <w:rPr>
          <w:rFonts w:ascii="Calibri" w:eastAsia="Calibri" w:hAnsi="Calibri" w:cs="Times New Roman"/>
          <w:noProof/>
          <w:lang w:val="uk-UA"/>
        </w:rPr>
        <w:t xml:space="preserve"> </w:t>
      </w:r>
    </w:p>
    <w:p w:rsidR="00002308" w:rsidRPr="00D76A3F" w:rsidRDefault="00002308" w:rsidP="00002308">
      <w:pPr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002308" w:rsidRPr="00D76A3F" w:rsidRDefault="00002308" w:rsidP="00002308">
      <w:pPr>
        <w:spacing w:after="0" w:line="240" w:lineRule="auto"/>
        <w:ind w:right="426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D76A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</w:t>
      </w:r>
    </w:p>
    <w:tbl>
      <w:tblPr>
        <w:tblStyle w:val="4"/>
        <w:tblW w:w="10490" w:type="dxa"/>
        <w:tblInd w:w="-856" w:type="dxa"/>
        <w:tblLayout w:type="fixed"/>
        <w:tblLook w:val="0540" w:firstRow="0" w:lastRow="1" w:firstColumn="0" w:lastColumn="1" w:noHBand="0" w:noVBand="1"/>
      </w:tblPr>
      <w:tblGrid>
        <w:gridCol w:w="710"/>
        <w:gridCol w:w="708"/>
        <w:gridCol w:w="2127"/>
        <w:gridCol w:w="6945"/>
      </w:tblGrid>
      <w:tr w:rsidR="00002308" w:rsidRPr="00D76A3F" w:rsidTr="009E5255">
        <w:trPr>
          <w:cantSplit/>
          <w:trHeight w:val="1265"/>
        </w:trPr>
        <w:tc>
          <w:tcPr>
            <w:tcW w:w="710" w:type="dxa"/>
            <w:shd w:val="pct10" w:color="auto" w:fill="auto"/>
            <w:textDirection w:val="btLr"/>
            <w:vAlign w:val="center"/>
          </w:tcPr>
          <w:p w:rsidR="00002308" w:rsidRPr="00D76A3F" w:rsidRDefault="00002308" w:rsidP="009E5255">
            <w:pPr>
              <w:tabs>
                <w:tab w:val="left" w:pos="975"/>
                <w:tab w:val="left" w:pos="2085"/>
              </w:tabs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№ уроку</w:t>
            </w:r>
            <w:r w:rsidRPr="00D76A3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</w:p>
          <w:p w:rsidR="00002308" w:rsidRPr="00D76A3F" w:rsidRDefault="00002308" w:rsidP="009E5255">
            <w:pPr>
              <w:tabs>
                <w:tab w:val="left" w:pos="975"/>
                <w:tab w:val="left" w:pos="2085"/>
              </w:tabs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708" w:type="dxa"/>
            <w:shd w:val="pct10" w:color="auto" w:fill="auto"/>
            <w:textDirection w:val="btLr"/>
          </w:tcPr>
          <w:p w:rsidR="00002308" w:rsidRPr="00D76A3F" w:rsidRDefault="00002308" w:rsidP="009E5255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2127" w:type="dxa"/>
            <w:shd w:val="pct10" w:color="auto" w:fill="auto"/>
            <w:vAlign w:val="center"/>
          </w:tcPr>
          <w:p w:rsidR="00002308" w:rsidRPr="00D76A3F" w:rsidRDefault="00002308" w:rsidP="009E5255">
            <w:pPr>
              <w:tabs>
                <w:tab w:val="left" w:pos="975"/>
                <w:tab w:val="left" w:pos="208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ТЕМА</w:t>
            </w:r>
          </w:p>
          <w:p w:rsidR="00002308" w:rsidRPr="00D76A3F" w:rsidRDefault="00002308" w:rsidP="009E5255">
            <w:pPr>
              <w:tabs>
                <w:tab w:val="left" w:pos="2085"/>
              </w:tabs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  <w:shd w:val="pct10" w:color="auto" w:fill="auto"/>
            <w:vAlign w:val="center"/>
          </w:tcPr>
          <w:p w:rsidR="00002308" w:rsidRPr="00D76A3F" w:rsidRDefault="00002308" w:rsidP="009E5255">
            <w:pPr>
              <w:tabs>
                <w:tab w:val="left" w:pos="975"/>
                <w:tab w:val="left" w:pos="208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ОЧІКУВАНІ РЕЗУЛЬТАТИ</w:t>
            </w:r>
          </w:p>
          <w:p w:rsidR="00002308" w:rsidRPr="00D76A3F" w:rsidRDefault="00002308" w:rsidP="009E5255">
            <w:pPr>
              <w:tabs>
                <w:tab w:val="left" w:pos="975"/>
                <w:tab w:val="left" w:pos="2085"/>
              </w:tabs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з  індексами ТОП </w:t>
            </w:r>
            <w:r w:rsidRPr="00D76A3F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  <w:t>«ШИЯНА»</w:t>
            </w:r>
          </w:p>
          <w:p w:rsidR="00002308" w:rsidRPr="00D76A3F" w:rsidRDefault="00002308" w:rsidP="009E5255">
            <w:pPr>
              <w:tabs>
                <w:tab w:val="left" w:pos="975"/>
                <w:tab w:val="left" w:pos="2085"/>
              </w:tabs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Учень / учениця:</w:t>
            </w:r>
          </w:p>
        </w:tc>
      </w:tr>
      <w:tr w:rsidR="00002308" w:rsidRPr="00D76A3F" w:rsidTr="009E5255">
        <w:trPr>
          <w:trHeight w:val="404"/>
        </w:trPr>
        <w:tc>
          <w:tcPr>
            <w:tcW w:w="1049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:rsidR="00002308" w:rsidRPr="00D76A3F" w:rsidRDefault="00002308" w:rsidP="009E525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 ЧАСТИНА - І  СЕМЕСТР (16 тижнів)</w:t>
            </w:r>
          </w:p>
          <w:p w:rsidR="00002308" w:rsidRPr="00D76A3F" w:rsidRDefault="00002308" w:rsidP="009E525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112 </w:t>
            </w:r>
            <w:proofErr w:type="spellStart"/>
            <w:r w:rsidRPr="00D76A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год=</w:t>
            </w:r>
            <w:proofErr w:type="spellEnd"/>
            <w:r w:rsidRPr="00D76A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90 год+</w:t>
            </w:r>
            <w:r w:rsidRPr="00D76A3F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uk-UA"/>
              </w:rPr>
              <w:t xml:space="preserve">22 </w:t>
            </w:r>
            <w:proofErr w:type="spellStart"/>
            <w:r w:rsidRPr="00D76A3F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uk-UA"/>
              </w:rPr>
              <w:t>год</w:t>
            </w:r>
            <w:proofErr w:type="spellEnd"/>
            <w:r w:rsidRPr="00D76A3F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uk-UA"/>
              </w:rPr>
              <w:t xml:space="preserve"> (РЕЗЕРВ</w:t>
            </w:r>
            <w:r w:rsidRPr="00D76A3F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vertAlign w:val="superscript"/>
                <w:lang w:val="uk-UA"/>
              </w:rPr>
              <w:t>1</w:t>
            </w:r>
            <w:r w:rsidRPr="00D76A3F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uk-UA"/>
              </w:rPr>
              <w:t>)</w:t>
            </w:r>
          </w:p>
          <w:p w:rsidR="00002308" w:rsidRPr="00D76A3F" w:rsidRDefault="00002308" w:rsidP="009E5255">
            <w:pPr>
              <w:tabs>
                <w:tab w:val="left" w:pos="975"/>
                <w:tab w:val="left" w:pos="2085"/>
              </w:tabs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02308" w:rsidRPr="00D76A3F" w:rsidTr="009E5255">
        <w:trPr>
          <w:trHeight w:val="558"/>
        </w:trPr>
        <w:tc>
          <w:tcPr>
            <w:tcW w:w="10490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308" w:rsidRPr="00D76A3F" w:rsidRDefault="00002308" w:rsidP="009E5255">
            <w:pPr>
              <w:tabs>
                <w:tab w:val="left" w:pos="975"/>
                <w:tab w:val="left" w:pos="208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РОЗДІЛ 1. РОЗДІЛ 1. ПОДОРОЖУЄМО УКРАЇНОЮ</w:t>
            </w:r>
          </w:p>
        </w:tc>
      </w:tr>
      <w:tr w:rsidR="00002308" w:rsidRPr="00D76A3F" w:rsidTr="009E5255">
        <w:trPr>
          <w:trHeight w:val="1413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002308" w:rsidRPr="00D76A3F" w:rsidRDefault="00002308" w:rsidP="009E525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02308" w:rsidRPr="00D76A3F" w:rsidRDefault="00002308" w:rsidP="009E525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02308" w:rsidRPr="00D76A3F" w:rsidRDefault="00002308" w:rsidP="009E525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Як наука допомагає нам пізнавати навколишній світ</w:t>
            </w:r>
          </w:p>
        </w:tc>
        <w:tc>
          <w:tcPr>
            <w:tcW w:w="6945" w:type="dxa"/>
          </w:tcPr>
          <w:p w:rsidR="00002308" w:rsidRPr="00D76A3F" w:rsidRDefault="00002308" w:rsidP="009E52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добирає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приклади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які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пояснюють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взаємозалежність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людини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природи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[4 ГІО 3-2.2-1];</w:t>
            </w:r>
          </w:p>
          <w:p w:rsidR="00002308" w:rsidRPr="00D76A3F" w:rsidRDefault="00002308" w:rsidP="009E52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-ставить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запитання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[4 ПРО 1-1.1-1];</w:t>
            </w:r>
          </w:p>
          <w:p w:rsidR="00002308" w:rsidRPr="00D76A3F" w:rsidRDefault="00002308" w:rsidP="009E52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окреслює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проблему, перш </w:t>
            </w:r>
            <w:proofErr w:type="spellStart"/>
            <w:proofErr w:type="gram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ніж</w:t>
            </w:r>
            <w:proofErr w:type="spellEnd"/>
            <w:proofErr w:type="gram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її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вирішувати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[4 ПРО 1-1.1-3];</w:t>
            </w:r>
          </w:p>
          <w:p w:rsidR="00002308" w:rsidRPr="00D76A3F" w:rsidRDefault="00002308" w:rsidP="009E52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висловлює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та 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аргументує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власну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думку,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поважаючи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позицію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інших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дослухаюсь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спільних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ішень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[4 СЗО 3-1.4-1];</w:t>
            </w:r>
          </w:p>
          <w:p w:rsidR="00002308" w:rsidRPr="00D76A3F" w:rsidRDefault="00002308" w:rsidP="009E52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виконує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ізні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ролі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роботі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малих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груп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незалежно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від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їх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складу та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>наповненості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[4 СЗО 3 -4.7-1];</w:t>
            </w:r>
          </w:p>
          <w:p w:rsidR="00002308" w:rsidRPr="00D76A3F" w:rsidRDefault="00002308" w:rsidP="009E52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пояснює, навіщо необхідно визначати послідовність кроків у дослідженні [4 ПРО 1-1.3-3]</w:t>
            </w:r>
          </w:p>
        </w:tc>
      </w:tr>
      <w:tr w:rsidR="00002308" w:rsidRPr="00D76A3F" w:rsidTr="009E5255">
        <w:trPr>
          <w:trHeight w:val="549"/>
        </w:trPr>
        <w:tc>
          <w:tcPr>
            <w:tcW w:w="10490" w:type="dxa"/>
            <w:gridSpan w:val="4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02308" w:rsidRPr="00D76A3F" w:rsidRDefault="00002308" w:rsidP="009E525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 1. Природа України</w:t>
            </w:r>
          </w:p>
        </w:tc>
      </w:tr>
      <w:tr w:rsidR="00002308" w:rsidRPr="00002308" w:rsidTr="009E5255">
        <w:tc>
          <w:tcPr>
            <w:tcW w:w="710" w:type="dxa"/>
            <w:vAlign w:val="center"/>
          </w:tcPr>
          <w:p w:rsidR="00002308" w:rsidRPr="00D76A3F" w:rsidRDefault="00002308" w:rsidP="009E525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8" w:type="dxa"/>
          </w:tcPr>
          <w:p w:rsidR="00002308" w:rsidRPr="00D76A3F" w:rsidRDefault="00002308" w:rsidP="009E525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002308" w:rsidRPr="00D76A3F" w:rsidRDefault="00002308" w:rsidP="009E525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Наша країна – Україна</w:t>
            </w:r>
          </w:p>
        </w:tc>
        <w:tc>
          <w:tcPr>
            <w:tcW w:w="6945" w:type="dxa"/>
          </w:tcPr>
          <w:p w:rsidR="00002308" w:rsidRPr="00D76A3F" w:rsidRDefault="00002308" w:rsidP="009E525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орієнтується в місцевості, у якій проживає [4 ГІО 3-2.1-1]; </w:t>
            </w:r>
          </w:p>
          <w:p w:rsidR="00002308" w:rsidRPr="00D76A3F" w:rsidRDefault="00002308" w:rsidP="009E525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розпитує дорослих про походження географічних назв рідного краю [4 ГІО 3-2.1-2];</w:t>
            </w:r>
          </w:p>
          <w:p w:rsidR="00002308" w:rsidRPr="00D76A3F" w:rsidRDefault="00002308" w:rsidP="009E525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пояснює, як Конституція України - найважливіший документ  держави, впливає на його/ її життя і життя всіх громадян України [4 ГІО 5-8.3-3];</w:t>
            </w:r>
          </w:p>
          <w:p w:rsidR="00002308" w:rsidRPr="00D76A3F" w:rsidRDefault="00002308" w:rsidP="009E525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збирає інформацію про походження географічних назв рідного краю з різних джерел [4 ГІО 3-3.3-1];</w:t>
            </w:r>
          </w:p>
          <w:p w:rsidR="00002308" w:rsidRPr="00D76A3F" w:rsidRDefault="00002308" w:rsidP="009E525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ставить запитання дорослим і одноліткам щодо інформації, яка викликає сумнів або є незрозумілою [4 ГІО 3-3.3-2];</w:t>
            </w:r>
          </w:p>
          <w:p w:rsidR="00002308" w:rsidRPr="00D76A3F" w:rsidRDefault="00002308" w:rsidP="009E525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порівнює різні відомості, на підставі інформації, зібраної з різних джерел, пропонує власний висновок [4 ГІО 3-3.3-3];</w:t>
            </w:r>
          </w:p>
        </w:tc>
      </w:tr>
      <w:tr w:rsidR="00002308" w:rsidRPr="00D76A3F" w:rsidTr="009E5255">
        <w:tc>
          <w:tcPr>
            <w:tcW w:w="710" w:type="dxa"/>
            <w:vAlign w:val="center"/>
          </w:tcPr>
          <w:p w:rsidR="00002308" w:rsidRPr="00D76A3F" w:rsidRDefault="00002308" w:rsidP="009E525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8" w:type="dxa"/>
          </w:tcPr>
          <w:p w:rsidR="00002308" w:rsidRPr="00D76A3F" w:rsidRDefault="00002308" w:rsidP="009E525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002308" w:rsidRPr="00D76A3F" w:rsidRDefault="00002308" w:rsidP="009E525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Для чого потрібні </w:t>
            </w: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глобуси і карти</w:t>
            </w:r>
          </w:p>
        </w:tc>
        <w:tc>
          <w:tcPr>
            <w:tcW w:w="6945" w:type="dxa"/>
          </w:tcPr>
          <w:p w:rsidR="00002308" w:rsidRPr="00D76A3F" w:rsidRDefault="00002308" w:rsidP="000023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орієнтується на місцевості за Сонцем, компасом, місцевими </w:t>
            </w: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ознаками [4 ПРО 1-4.1-1];</w:t>
            </w:r>
          </w:p>
          <w:p w:rsidR="00002308" w:rsidRPr="00D76A3F" w:rsidRDefault="00002308" w:rsidP="000023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визначає сторони горизонту [4 ПРО 1-4.1-2];</w:t>
            </w:r>
          </w:p>
          <w:p w:rsidR="00002308" w:rsidRPr="00D76A3F" w:rsidRDefault="00002308" w:rsidP="000023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читає (тлумачить ) план і карту [4 ПРО 1-4.1-3];</w:t>
            </w:r>
          </w:p>
          <w:p w:rsidR="00002308" w:rsidRPr="00D76A3F" w:rsidRDefault="00002308" w:rsidP="009E52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взаємодіє  з іншими на основі спільних цілей, дотримується правил співпраці  у парі, групі [4 ГІО 2-7.2-2];</w:t>
            </w:r>
          </w:p>
          <w:p w:rsidR="00002308" w:rsidRPr="00D76A3F" w:rsidRDefault="00002308" w:rsidP="009E52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переконує  друзів у важливості дотримання правил у процесі  взаємодії, ілюструє  цю думку прикладами (із власного досвіду,</w:t>
            </w:r>
          </w:p>
          <w:p w:rsidR="00002308" w:rsidRPr="00D76A3F" w:rsidRDefault="00002308" w:rsidP="009E52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літератури) [4 ГІО 2-7.2-3];</w:t>
            </w:r>
          </w:p>
        </w:tc>
      </w:tr>
      <w:tr w:rsidR="00002308" w:rsidRPr="00D76A3F" w:rsidTr="009E5255">
        <w:tc>
          <w:tcPr>
            <w:tcW w:w="710" w:type="dxa"/>
            <w:vAlign w:val="center"/>
          </w:tcPr>
          <w:p w:rsidR="00002308" w:rsidRPr="00D76A3F" w:rsidRDefault="00002308" w:rsidP="009E525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708" w:type="dxa"/>
          </w:tcPr>
          <w:p w:rsidR="00002308" w:rsidRPr="00D76A3F" w:rsidRDefault="00002308" w:rsidP="009E525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002308" w:rsidRPr="00D76A3F" w:rsidRDefault="00002308" w:rsidP="009E525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 що розповідають карти</w:t>
            </w:r>
          </w:p>
        </w:tc>
        <w:tc>
          <w:tcPr>
            <w:tcW w:w="6945" w:type="dxa"/>
          </w:tcPr>
          <w:p w:rsidR="00002308" w:rsidRPr="00D76A3F" w:rsidRDefault="00002308" w:rsidP="000023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формулює проблему, визначає відоме і невідоме в ній [1 ПРО 1</w:t>
            </w: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softHyphen/>
              <w:t xml:space="preserve"> 4.2-1]; </w:t>
            </w:r>
          </w:p>
          <w:p w:rsidR="00002308" w:rsidRPr="00D76A3F" w:rsidRDefault="00002308" w:rsidP="000023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знаходить шляхи вирішення проблеми й вирішує її [4 ПРО 1</w:t>
            </w: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softHyphen/>
              <w:t xml:space="preserve"> 4.2-2]; </w:t>
            </w:r>
          </w:p>
          <w:p w:rsidR="00002308" w:rsidRPr="00D76A3F" w:rsidRDefault="00002308" w:rsidP="000023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добирає докази правильності суджень [4 ПРО 1-4.2-3]</w:t>
            </w:r>
          </w:p>
          <w:p w:rsidR="00002308" w:rsidRPr="00D76A3F" w:rsidRDefault="00002308" w:rsidP="009E52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виконує  різні ролі під час роботи у групі [4 ГІО 2-7.2-4];</w:t>
            </w:r>
          </w:p>
          <w:p w:rsidR="00002308" w:rsidRPr="00D76A3F" w:rsidRDefault="00002308" w:rsidP="009E52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оцінює  свій внесок та внесок інших у досягнення спільних цілей; визначає, у яких ролях він/ вона працює найкраще [4 ГІО 2-7.2-5];</w:t>
            </w:r>
          </w:p>
          <w:p w:rsidR="00002308" w:rsidRPr="00D76A3F" w:rsidRDefault="00002308" w:rsidP="009E52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- підтримує  та  заохочує  інших,  демонструє </w:t>
            </w: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емпатію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 під час роботи в групі [4 ГІО 2-7.2-6];</w:t>
            </w:r>
          </w:p>
          <w:p w:rsidR="00002308" w:rsidRPr="00D76A3F" w:rsidRDefault="00002308" w:rsidP="009E525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- аргументує  значущість сумлінної праці в групі [4 ГІО 2-7.2-7];</w:t>
            </w:r>
          </w:p>
        </w:tc>
      </w:tr>
      <w:tr w:rsidR="00002308" w:rsidRPr="00D76A3F" w:rsidTr="009E5255">
        <w:tc>
          <w:tcPr>
            <w:tcW w:w="710" w:type="dxa"/>
            <w:shd w:val="clear" w:color="auto" w:fill="F9FBB3"/>
            <w:vAlign w:val="center"/>
          </w:tcPr>
          <w:p w:rsidR="00002308" w:rsidRPr="00D76A3F" w:rsidRDefault="00002308" w:rsidP="009E525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5-6</w:t>
            </w:r>
          </w:p>
        </w:tc>
        <w:tc>
          <w:tcPr>
            <w:tcW w:w="708" w:type="dxa"/>
            <w:shd w:val="clear" w:color="auto" w:fill="F9FBB3"/>
          </w:tcPr>
          <w:p w:rsidR="00002308" w:rsidRPr="00D76A3F" w:rsidRDefault="00002308" w:rsidP="009E5255">
            <w:pPr>
              <w:tabs>
                <w:tab w:val="left" w:pos="825"/>
                <w:tab w:val="center" w:pos="467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shd w:val="clear" w:color="auto" w:fill="F9FBB3"/>
          </w:tcPr>
          <w:p w:rsidR="00002308" w:rsidRPr="00D76A3F" w:rsidRDefault="00002308" w:rsidP="009E5255">
            <w:pPr>
              <w:tabs>
                <w:tab w:val="left" w:pos="825"/>
                <w:tab w:val="center" w:pos="467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shd w:val="clear" w:color="auto" w:fill="F9FBB3"/>
          </w:tcPr>
          <w:p w:rsidR="00002308" w:rsidRPr="00D76A3F" w:rsidRDefault="00002308" w:rsidP="009E525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02308" w:rsidRPr="00D76A3F" w:rsidTr="009E5255">
        <w:tc>
          <w:tcPr>
            <w:tcW w:w="710" w:type="dxa"/>
            <w:shd w:val="clear" w:color="auto" w:fill="F2DBDB"/>
            <w:vAlign w:val="center"/>
          </w:tcPr>
          <w:p w:rsidR="00002308" w:rsidRPr="00D76A3F" w:rsidRDefault="00002308" w:rsidP="009E525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8" w:type="dxa"/>
            <w:shd w:val="clear" w:color="auto" w:fill="F2DBDB"/>
          </w:tcPr>
          <w:p w:rsidR="00002308" w:rsidRPr="00D76A3F" w:rsidRDefault="00002308" w:rsidP="009E5255">
            <w:pPr>
              <w:tabs>
                <w:tab w:val="left" w:pos="825"/>
                <w:tab w:val="center" w:pos="467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shd w:val="clear" w:color="auto" w:fill="F2DBDB"/>
          </w:tcPr>
          <w:p w:rsidR="00002308" w:rsidRPr="00D76A3F" w:rsidRDefault="00002308" w:rsidP="009E5255">
            <w:pPr>
              <w:tabs>
                <w:tab w:val="left" w:pos="825"/>
                <w:tab w:val="center" w:pos="467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945" w:type="dxa"/>
            <w:shd w:val="clear" w:color="auto" w:fill="F2DBDB"/>
          </w:tcPr>
          <w:p w:rsidR="00002308" w:rsidRPr="00D76A3F" w:rsidRDefault="00002308" w:rsidP="009E525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02308" w:rsidRPr="00D76A3F" w:rsidTr="009E5255">
        <w:tc>
          <w:tcPr>
            <w:tcW w:w="710" w:type="dxa"/>
            <w:shd w:val="clear" w:color="auto" w:fill="EAF1DD"/>
            <w:vAlign w:val="center"/>
          </w:tcPr>
          <w:p w:rsidR="00002308" w:rsidRPr="00D76A3F" w:rsidRDefault="00002308" w:rsidP="009E525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8" w:type="dxa"/>
            <w:shd w:val="clear" w:color="auto" w:fill="EAF1DD"/>
          </w:tcPr>
          <w:p w:rsidR="00002308" w:rsidRPr="00D76A3F" w:rsidRDefault="00002308" w:rsidP="009E5255">
            <w:pPr>
              <w:tabs>
                <w:tab w:val="left" w:pos="825"/>
                <w:tab w:val="center" w:pos="4677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shd w:val="clear" w:color="auto" w:fill="EAF1DD"/>
          </w:tcPr>
          <w:p w:rsidR="00002308" w:rsidRPr="00D76A3F" w:rsidRDefault="00002308" w:rsidP="009E5255">
            <w:pPr>
              <w:tabs>
                <w:tab w:val="left" w:pos="825"/>
                <w:tab w:val="center" w:pos="4677"/>
              </w:tabs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Проєкт</w:t>
            </w:r>
            <w:proofErr w:type="spellEnd"/>
            <w:r w:rsidRPr="00D76A3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«Пізнаємо Україну»</w:t>
            </w:r>
          </w:p>
        </w:tc>
        <w:tc>
          <w:tcPr>
            <w:tcW w:w="6945" w:type="dxa"/>
            <w:shd w:val="clear" w:color="auto" w:fill="EAF1DD"/>
          </w:tcPr>
          <w:p w:rsidR="00002308" w:rsidRPr="00D76A3F" w:rsidRDefault="00002308" w:rsidP="009E525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02308" w:rsidRPr="00D76A3F" w:rsidRDefault="00002308" w:rsidP="00002308">
      <w:pPr>
        <w:tabs>
          <w:tab w:val="left" w:pos="232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002308" w:rsidRDefault="00002308" w:rsidP="00002308"/>
    <w:p w:rsidR="00F317DD" w:rsidRDefault="00F317DD">
      <w:bookmarkStart w:id="0" w:name="_GoBack"/>
      <w:bookmarkEnd w:id="0"/>
    </w:p>
    <w:sectPr w:rsidR="00F317DD" w:rsidSect="003A20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707" w:bottom="1134" w:left="1701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6D2" w:rsidRDefault="0000230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6D2" w:rsidRDefault="0000230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6D2" w:rsidRDefault="00002308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6D2" w:rsidRDefault="0000230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6D2" w:rsidRDefault="0000230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6D2" w:rsidRDefault="000023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F87"/>
    <w:multiLevelType w:val="hybridMultilevel"/>
    <w:tmpl w:val="A1629C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150E06"/>
    <w:multiLevelType w:val="hybridMultilevel"/>
    <w:tmpl w:val="42A046A6"/>
    <w:lvl w:ilvl="0" w:tplc="6EF4162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964"/>
    <w:rsid w:val="00002308"/>
    <w:rsid w:val="00145964"/>
    <w:rsid w:val="00F3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08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230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002308"/>
    <w:rPr>
      <w:lang w:val="ru-RU"/>
    </w:rPr>
  </w:style>
  <w:style w:type="paragraph" w:styleId="a5">
    <w:name w:val="footer"/>
    <w:basedOn w:val="a"/>
    <w:link w:val="a6"/>
    <w:uiPriority w:val="99"/>
    <w:semiHidden/>
    <w:unhideWhenUsed/>
    <w:rsid w:val="0000230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002308"/>
    <w:rPr>
      <w:lang w:val="ru-RU"/>
    </w:rPr>
  </w:style>
  <w:style w:type="table" w:customStyle="1" w:styleId="4">
    <w:name w:val="Сетка таблицы4"/>
    <w:basedOn w:val="a1"/>
    <w:next w:val="a7"/>
    <w:uiPriority w:val="59"/>
    <w:rsid w:val="00002308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002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08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230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002308"/>
    <w:rPr>
      <w:lang w:val="ru-RU"/>
    </w:rPr>
  </w:style>
  <w:style w:type="paragraph" w:styleId="a5">
    <w:name w:val="footer"/>
    <w:basedOn w:val="a"/>
    <w:link w:val="a6"/>
    <w:uiPriority w:val="99"/>
    <w:semiHidden/>
    <w:unhideWhenUsed/>
    <w:rsid w:val="0000230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002308"/>
    <w:rPr>
      <w:lang w:val="ru-RU"/>
    </w:rPr>
  </w:style>
  <w:style w:type="table" w:customStyle="1" w:styleId="4">
    <w:name w:val="Сетка таблицы4"/>
    <w:basedOn w:val="a1"/>
    <w:next w:val="a7"/>
    <w:uiPriority w:val="59"/>
    <w:rsid w:val="00002308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002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3221</Words>
  <Characters>1836</Characters>
  <Application>Microsoft Office Word</Application>
  <DocSecurity>0</DocSecurity>
  <Lines>15</Lines>
  <Paragraphs>10</Paragraphs>
  <ScaleCrop>false</ScaleCrop>
  <Company/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аdmin</dc:creator>
  <cp:keywords/>
  <dc:description/>
  <cp:lastModifiedBy>аdmin</cp:lastModifiedBy>
  <cp:revision>2</cp:revision>
  <dcterms:created xsi:type="dcterms:W3CDTF">2021-06-25T17:02:00Z</dcterms:created>
  <dcterms:modified xsi:type="dcterms:W3CDTF">2021-06-25T17:03:00Z</dcterms:modified>
</cp:coreProperties>
</file>